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00" w:rsidRDefault="00864000" w:rsidP="00864000">
      <w:pPr>
        <w:pStyle w:val="NormalWeb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1772 </w:t>
      </w:r>
      <w:r>
        <w:rPr>
          <w:color w:val="000000"/>
          <w:sz w:val="27"/>
          <w:szCs w:val="27"/>
        </w:rPr>
        <w:t>Meetinghouse Restoration Committee</w:t>
      </w:r>
      <w:r>
        <w:rPr>
          <w:color w:val="000000"/>
          <w:sz w:val="27"/>
          <w:szCs w:val="27"/>
        </w:rPr>
        <w:t xml:space="preserve"> Meeting</w:t>
      </w:r>
    </w:p>
    <w:p w:rsidR="00864000" w:rsidRDefault="00864000" w:rsidP="00864000">
      <w:pPr>
        <w:pStyle w:val="NormalWeb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Sept. 13, 2023</w:t>
      </w:r>
    </w:p>
    <w:p w:rsidR="00864000" w:rsidRDefault="00864000" w:rsidP="00864000">
      <w:pPr>
        <w:pStyle w:val="NormalWeb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1772 </w:t>
      </w:r>
      <w:r>
        <w:rPr>
          <w:color w:val="000000"/>
          <w:sz w:val="27"/>
          <w:szCs w:val="27"/>
        </w:rPr>
        <w:t>Meetinghouse</w:t>
      </w:r>
    </w:p>
    <w:p w:rsidR="00864000" w:rsidRDefault="00864000" w:rsidP="00864000">
      <w:pPr>
        <w:pStyle w:val="NormalWeb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207 Old Bay Rd</w:t>
      </w:r>
    </w:p>
    <w:p w:rsidR="00864000" w:rsidRDefault="00864000" w:rsidP="00864000">
      <w:pPr>
        <w:pStyle w:val="NormalWeb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:00 </w:t>
      </w:r>
      <w:r>
        <w:rPr>
          <w:color w:val="000000"/>
          <w:sz w:val="27"/>
          <w:szCs w:val="27"/>
        </w:rPr>
        <w:t>pm</w:t>
      </w: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1. Call meeting to order</w:t>
      </w: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Secretary’s report</w:t>
      </w: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Treasurer’s report</w:t>
      </w: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Bob/ update on grant</w:t>
      </w: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Apple B</w:t>
      </w:r>
      <w:r>
        <w:rPr>
          <w:color w:val="000000"/>
          <w:sz w:val="27"/>
          <w:szCs w:val="27"/>
        </w:rPr>
        <w:t>ake-off, planning</w:t>
      </w: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Wine Pull</w:t>
      </w: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Donor plaque</w:t>
      </w: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Info for chair to present to BOS on 9/26</w:t>
      </w: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Advertising for commemorative stones on Facebook</w:t>
      </w: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CIP report from Cathy</w:t>
      </w: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New Business</w:t>
      </w: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Other Old B</w:t>
      </w:r>
      <w:r>
        <w:rPr>
          <w:color w:val="000000"/>
          <w:sz w:val="27"/>
          <w:szCs w:val="27"/>
        </w:rPr>
        <w:t>usiness</w:t>
      </w: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Next meeting</w:t>
      </w: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Adjourn</w:t>
      </w: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</w:p>
    <w:p w:rsidR="00864000" w:rsidRDefault="00864000" w:rsidP="008640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Ellen Phillips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Chair</w:t>
      </w:r>
    </w:p>
    <w:p w:rsidR="00866433" w:rsidRDefault="00866433"/>
    <w:sectPr w:rsidR="00866433" w:rsidSect="008664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0"/>
    <w:rsid w:val="00864000"/>
    <w:rsid w:val="0086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CAB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0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0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Allyns</dc:creator>
  <cp:keywords/>
  <dc:description/>
  <cp:lastModifiedBy>Allyns</cp:lastModifiedBy>
  <cp:revision>1</cp:revision>
  <dcterms:created xsi:type="dcterms:W3CDTF">2023-09-10T22:10:00Z</dcterms:created>
  <dcterms:modified xsi:type="dcterms:W3CDTF">2023-09-10T22:14:00Z</dcterms:modified>
</cp:coreProperties>
</file>