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1700" w14:textId="77777777" w:rsidR="00D77179" w:rsidRDefault="00D77179" w:rsidP="00D771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2AEBEE" wp14:editId="36A9D3F1">
            <wp:simplePos x="0" y="0"/>
            <wp:positionH relativeFrom="column">
              <wp:posOffset>2124075</wp:posOffset>
            </wp:positionH>
            <wp:positionV relativeFrom="paragraph">
              <wp:posOffset>-349885</wp:posOffset>
            </wp:positionV>
            <wp:extent cx="1552575" cy="1504950"/>
            <wp:effectExtent l="0" t="0" r="0" b="0"/>
            <wp:wrapThrough wrapText="bothSides">
              <wp:wrapPolygon edited="0">
                <wp:start x="8216" y="0"/>
                <wp:lineTo x="6626" y="820"/>
                <wp:lineTo x="1855" y="4101"/>
                <wp:lineTo x="795" y="6015"/>
                <wp:lineTo x="530" y="9296"/>
                <wp:lineTo x="1060" y="13671"/>
                <wp:lineTo x="3180" y="18046"/>
                <wp:lineTo x="6891" y="20506"/>
                <wp:lineTo x="7156" y="21053"/>
                <wp:lineTo x="14577" y="21053"/>
                <wp:lineTo x="14842" y="20506"/>
                <wp:lineTo x="18022" y="18046"/>
                <wp:lineTo x="20672" y="13671"/>
                <wp:lineTo x="21202" y="9296"/>
                <wp:lineTo x="19612" y="4922"/>
                <wp:lineTo x="20142" y="2461"/>
                <wp:lineTo x="18817" y="1641"/>
                <wp:lineTo x="13517" y="0"/>
                <wp:lineTo x="821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Durham,_NH_Town_Seal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917EA" w14:textId="77777777" w:rsidR="00D77179" w:rsidRDefault="00D77179" w:rsidP="00D77179">
      <w:pPr>
        <w:pStyle w:val="Header"/>
        <w:jc w:val="center"/>
        <w:rPr>
          <w:noProof/>
        </w:rPr>
      </w:pPr>
    </w:p>
    <w:p w14:paraId="79275FB2" w14:textId="77777777" w:rsidR="00D77179" w:rsidRDefault="00D77179" w:rsidP="00D77179">
      <w:pPr>
        <w:pStyle w:val="Header"/>
        <w:jc w:val="center"/>
        <w:rPr>
          <w:noProof/>
        </w:rPr>
      </w:pPr>
    </w:p>
    <w:p w14:paraId="768F1AE2" w14:textId="77777777" w:rsidR="00D77179" w:rsidRDefault="00D77179" w:rsidP="00D77179">
      <w:pPr>
        <w:pStyle w:val="Header"/>
        <w:jc w:val="center"/>
        <w:rPr>
          <w:noProof/>
        </w:rPr>
      </w:pPr>
    </w:p>
    <w:p w14:paraId="6B074D9B" w14:textId="77777777" w:rsidR="00D77179" w:rsidRDefault="00D77179" w:rsidP="00D77179">
      <w:pPr>
        <w:pStyle w:val="Header"/>
        <w:jc w:val="center"/>
        <w:rPr>
          <w:noProof/>
        </w:rPr>
      </w:pPr>
    </w:p>
    <w:p w14:paraId="123916BE" w14:textId="77777777" w:rsidR="00D77179" w:rsidRDefault="00D77179" w:rsidP="00D77179">
      <w:pPr>
        <w:pStyle w:val="Header"/>
        <w:jc w:val="center"/>
        <w:rPr>
          <w:noProof/>
        </w:rPr>
      </w:pPr>
    </w:p>
    <w:p w14:paraId="332A2C00" w14:textId="77777777" w:rsidR="00D77179" w:rsidRPr="00D32C3E" w:rsidRDefault="00D77179" w:rsidP="00D77179">
      <w:pPr>
        <w:pStyle w:val="Header"/>
        <w:jc w:val="center"/>
        <w:rPr>
          <w:b/>
          <w:color w:val="000099"/>
          <w:sz w:val="40"/>
        </w:rPr>
      </w:pPr>
    </w:p>
    <w:p w14:paraId="73E6BF95" w14:textId="77777777" w:rsidR="00D77179" w:rsidRDefault="00D77179" w:rsidP="00D77179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caps/>
          <w:color w:val="1F497D"/>
          <w:sz w:val="28"/>
          <w:szCs w:val="24"/>
        </w:rPr>
      </w:pPr>
    </w:p>
    <w:p w14:paraId="7650B12F" w14:textId="77777777" w:rsidR="00D77179" w:rsidRDefault="00D77179" w:rsidP="00D77179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caps/>
          <w:color w:val="1F497D"/>
          <w:sz w:val="28"/>
          <w:szCs w:val="24"/>
        </w:rPr>
      </w:pPr>
      <w:r w:rsidRPr="00191A61">
        <w:rPr>
          <w:rFonts w:ascii="Book Antiqua" w:hAnsi="Book Antiqua"/>
          <w:caps/>
          <w:color w:val="1F497D"/>
          <w:sz w:val="28"/>
          <w:szCs w:val="24"/>
        </w:rPr>
        <w:t xml:space="preserve">Town of </w:t>
      </w:r>
      <w:r>
        <w:rPr>
          <w:rFonts w:ascii="Book Antiqua" w:hAnsi="Book Antiqua"/>
          <w:caps/>
          <w:color w:val="1F497D"/>
          <w:sz w:val="28"/>
          <w:szCs w:val="24"/>
        </w:rPr>
        <w:t>New DURHAM</w:t>
      </w:r>
      <w:r w:rsidRPr="00191A61">
        <w:rPr>
          <w:rFonts w:ascii="Book Antiqua" w:hAnsi="Book Antiqua"/>
          <w:caps/>
          <w:color w:val="1F497D"/>
          <w:sz w:val="28"/>
          <w:szCs w:val="24"/>
        </w:rPr>
        <w:t>, New Hampshire</w:t>
      </w:r>
    </w:p>
    <w:p w14:paraId="10AA543C" w14:textId="77777777" w:rsidR="00D77179" w:rsidRDefault="00D77179" w:rsidP="00D77179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caps/>
          <w:color w:val="1F497D"/>
          <w:sz w:val="24"/>
          <w:szCs w:val="24"/>
        </w:rPr>
      </w:pPr>
      <w:r>
        <w:rPr>
          <w:rFonts w:ascii="Book Antiqua" w:hAnsi="Book Antiqua"/>
          <w:caps/>
          <w:color w:val="1F497D"/>
          <w:sz w:val="28"/>
          <w:szCs w:val="24"/>
        </w:rPr>
        <w:t>Planning Board</w:t>
      </w:r>
    </w:p>
    <w:p w14:paraId="716E3485" w14:textId="77777777" w:rsidR="00D77179" w:rsidRDefault="00D77179" w:rsidP="00D77179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caps/>
          <w:color w:val="1F497D"/>
          <w:sz w:val="24"/>
          <w:szCs w:val="24"/>
        </w:rPr>
      </w:pPr>
    </w:p>
    <w:p w14:paraId="2BE1D165" w14:textId="77777777" w:rsidR="00D77179" w:rsidRDefault="00D77179" w:rsidP="00D77179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caps/>
          <w:color w:val="1F497D"/>
          <w:sz w:val="24"/>
          <w:szCs w:val="24"/>
        </w:rPr>
      </w:pPr>
    </w:p>
    <w:p w14:paraId="4B92494B" w14:textId="647A8E6D" w:rsidR="00867DAB" w:rsidRDefault="00867DAB" w:rsidP="00867DA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PUBLIC HEARING NOTICE</w:t>
      </w:r>
    </w:p>
    <w:p w14:paraId="4CB6D76B" w14:textId="7F34AC75" w:rsidR="00867DAB" w:rsidRDefault="00867DAB" w:rsidP="00867DA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Tuesday,</w:t>
      </w:r>
      <w:r w:rsidR="004C4EEF">
        <w:rPr>
          <w:rFonts w:ascii="Times New Roman" w:hAnsi="Times New Roman" w:cs="Times New Roman"/>
          <w:b/>
          <w:bCs/>
          <w:sz w:val="26"/>
          <w:szCs w:val="26"/>
        </w:rPr>
        <w:t xml:space="preserve"> May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C4EEF">
        <w:rPr>
          <w:rFonts w:ascii="Times New Roman" w:hAnsi="Times New Roman" w:cs="Times New Roman"/>
          <w:b/>
          <w:bCs/>
          <w:sz w:val="26"/>
          <w:szCs w:val="26"/>
        </w:rPr>
        <w:t>2nd</w:t>
      </w:r>
      <w:r>
        <w:rPr>
          <w:rFonts w:ascii="Times New Roman" w:hAnsi="Times New Roman" w:cs="Times New Roman"/>
          <w:b/>
          <w:bCs/>
          <w:sz w:val="26"/>
          <w:szCs w:val="26"/>
        </w:rPr>
        <w:t>, 2023</w:t>
      </w:r>
    </w:p>
    <w:p w14:paraId="2FC920FF" w14:textId="30BCF25A" w:rsidR="00867DAB" w:rsidRDefault="00867DAB" w:rsidP="00867DA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7:00 PM @ NEW DURHAM TOWN HALL &amp; ZOOM</w:t>
      </w:r>
    </w:p>
    <w:p w14:paraId="5BAA21BD" w14:textId="28DD2E99" w:rsidR="00867DAB" w:rsidRDefault="00867DAB" w:rsidP="00867D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8515C61" w14:textId="254F1030" w:rsidR="00867DAB" w:rsidRDefault="004C4EEF" w:rsidP="00867D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Kenneth Lance</w:t>
      </w:r>
    </w:p>
    <w:p w14:paraId="50E9430D" w14:textId="648B8D6F" w:rsidR="004D30C7" w:rsidRDefault="00867DAB" w:rsidP="008371E7">
      <w:pPr>
        <w:pStyle w:val="ListParagraph"/>
        <w:spacing w:after="22" w:line="259" w:lineRule="auto"/>
        <w:ind w:left="630" w:firstLine="0"/>
        <w:rPr>
          <w:rFonts w:asciiTheme="minorHAnsi" w:hAnsiTheme="minorHAnsi" w:cstheme="minorHAnsi"/>
          <w:color w:val="auto"/>
          <w:szCs w:val="24"/>
        </w:rPr>
      </w:pPr>
      <w:r w:rsidRPr="00E415DB">
        <w:t xml:space="preserve">You are hereby notified that a Hybrid Public Hearing will be held by the New Durham </w:t>
      </w:r>
      <w:r w:rsidR="00CA2D8F">
        <w:t xml:space="preserve">Planning </w:t>
      </w:r>
      <w:r w:rsidRPr="00E415DB">
        <w:t xml:space="preserve">Board on </w:t>
      </w:r>
      <w:r>
        <w:t xml:space="preserve">Tuesday, </w:t>
      </w:r>
      <w:r w:rsidR="004C4EEF">
        <w:t>May</w:t>
      </w:r>
      <w:r>
        <w:t xml:space="preserve"> </w:t>
      </w:r>
      <w:r w:rsidR="004C4EEF">
        <w:t>2</w:t>
      </w:r>
      <w:r>
        <w:t>, 2023,</w:t>
      </w:r>
      <w:r w:rsidRPr="00E415DB">
        <w:t xml:space="preserve"> at </w:t>
      </w:r>
      <w:r>
        <w:t>7</w:t>
      </w:r>
      <w:r w:rsidRPr="00E415DB">
        <w:t xml:space="preserve">:00 </w:t>
      </w:r>
      <w:r>
        <w:t>PM</w:t>
      </w:r>
      <w:r w:rsidRPr="00E415DB">
        <w:t xml:space="preserve"> for Case</w:t>
      </w:r>
      <w:r w:rsidR="004C4EEF">
        <w:t xml:space="preserve"> PB </w:t>
      </w:r>
      <w:r w:rsidR="00DC7A03">
        <w:t>2023-00</w:t>
      </w:r>
      <w:r w:rsidR="004C4EEF">
        <w:t>2</w:t>
      </w:r>
      <w:r w:rsidRPr="00237FA7">
        <w:t>.</w:t>
      </w:r>
      <w:r w:rsidRPr="00E415DB">
        <w:t xml:space="preserve"> The hearing is regarding an application submitted by </w:t>
      </w:r>
      <w:r w:rsidR="004C4EEF">
        <w:t>Thomas W. Varney, PC</w:t>
      </w:r>
      <w:r w:rsidRPr="00E415DB">
        <w:t xml:space="preserve"> on behalf of </w:t>
      </w:r>
      <w:r w:rsidR="004C4EEF">
        <w:t>Kenneth Lance</w:t>
      </w:r>
      <w:r w:rsidRPr="00E415DB">
        <w:t xml:space="preserve"> for property located at</w:t>
      </w:r>
      <w:r>
        <w:t xml:space="preserve"> 2</w:t>
      </w:r>
      <w:r w:rsidR="004C4EEF">
        <w:t>13</w:t>
      </w:r>
      <w:r>
        <w:t xml:space="preserve"> </w:t>
      </w:r>
      <w:r w:rsidR="004C4EEF">
        <w:t>Middleton Road</w:t>
      </w:r>
      <w:r w:rsidRPr="00E415DB">
        <w:t xml:space="preserve">, Map </w:t>
      </w:r>
      <w:r w:rsidR="004C4EEF">
        <w:t>246</w:t>
      </w:r>
      <w:r w:rsidRPr="00E415DB">
        <w:t xml:space="preserve"> Lot</w:t>
      </w:r>
      <w:r>
        <w:t xml:space="preserve"> </w:t>
      </w:r>
      <w:r w:rsidR="004C4EEF">
        <w:t>03</w:t>
      </w:r>
      <w:r w:rsidRPr="00E415DB">
        <w:t>. The applicant</w:t>
      </w:r>
      <w:r>
        <w:t xml:space="preserve"> is</w:t>
      </w:r>
      <w:r w:rsidRPr="00E415DB">
        <w:t xml:space="preserve"> requesting</w:t>
      </w:r>
      <w:r w:rsidRPr="00712F0D">
        <w:t xml:space="preserve"> </w:t>
      </w:r>
      <w:r w:rsidR="00DC7A03">
        <w:t xml:space="preserve">a </w:t>
      </w:r>
      <w:r w:rsidR="004F59A0">
        <w:t xml:space="preserve">minor </w:t>
      </w:r>
      <w:r w:rsidR="004F59A0" w:rsidRPr="004D30C7">
        <w:t>S</w:t>
      </w:r>
      <w:r w:rsidR="004D30C7" w:rsidRPr="004D30C7">
        <w:t>i</w:t>
      </w:r>
      <w:r w:rsidR="004F59A0" w:rsidRPr="004D30C7">
        <w:t>t</w:t>
      </w:r>
      <w:r w:rsidR="004D30C7" w:rsidRPr="004D30C7">
        <w:t>e</w:t>
      </w:r>
      <w:r w:rsidR="004D30C7">
        <w:t xml:space="preserve"> Plan Review</w:t>
      </w:r>
      <w:r w:rsidR="004D30C7" w:rsidRPr="004D30C7">
        <w:rPr>
          <w:rFonts w:asciiTheme="minorHAnsi" w:hAnsiTheme="minorHAnsi" w:cstheme="minorHAnsi"/>
          <w:color w:val="auto"/>
        </w:rPr>
        <w:t xml:space="preserve"> </w:t>
      </w:r>
      <w:r w:rsidR="004D30C7">
        <w:rPr>
          <w:rFonts w:asciiTheme="minorHAnsi" w:hAnsiTheme="minorHAnsi" w:cstheme="minorHAnsi"/>
          <w:color w:val="auto"/>
          <w:szCs w:val="24"/>
        </w:rPr>
        <w:t>for the brewery to change the restaurant and brewery equipment locations.</w:t>
      </w:r>
    </w:p>
    <w:p w14:paraId="7FC3C22A" w14:textId="77777777" w:rsidR="00867DAB" w:rsidRDefault="00867DAB" w:rsidP="00867DAB">
      <w:pPr>
        <w:tabs>
          <w:tab w:val="left" w:pos="54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3FCC9E2" w14:textId="4BF75D31" w:rsidR="00867DAB" w:rsidRPr="00B52AEA" w:rsidRDefault="00867DAB" w:rsidP="00867DAB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B52AEA">
        <w:rPr>
          <w:rFonts w:ascii="Times New Roman" w:hAnsi="Times New Roman"/>
          <w:sz w:val="24"/>
          <w:szCs w:val="24"/>
        </w:rPr>
        <w:t xml:space="preserve">The full application is on file at the New Durham Town Offices for review </w:t>
      </w:r>
      <w:r w:rsidRPr="00C650D8">
        <w:rPr>
          <w:rFonts w:ascii="Times New Roman" w:hAnsi="Times New Roman"/>
          <w:sz w:val="24"/>
          <w:szCs w:val="24"/>
        </w:rPr>
        <w:t>by appointment by calling (603) 859-2091 ext. 200</w:t>
      </w:r>
      <w:r w:rsidR="00FD4CF2">
        <w:rPr>
          <w:rFonts w:ascii="Times New Roman" w:hAnsi="Times New Roman"/>
          <w:sz w:val="24"/>
          <w:szCs w:val="24"/>
        </w:rPr>
        <w:t>7</w:t>
      </w:r>
      <w:r w:rsidRPr="00C650D8">
        <w:rPr>
          <w:rFonts w:ascii="Times New Roman" w:hAnsi="Times New Roman"/>
          <w:sz w:val="24"/>
          <w:szCs w:val="24"/>
        </w:rPr>
        <w:t xml:space="preserve">. You can also contact via email to </w:t>
      </w:r>
      <w:hyperlink r:id="rId6" w:history="1">
        <w:r w:rsidRPr="00C650D8">
          <w:rPr>
            <w:rStyle w:val="Hyperlink"/>
            <w:rFonts w:ascii="Times New Roman" w:eastAsia="Times New Roman" w:hAnsi="Times New Roman"/>
            <w:sz w:val="24"/>
            <w:szCs w:val="24"/>
          </w:rPr>
          <w:t>ndlanduse@newdurhamnh.us</w:t>
        </w:r>
      </w:hyperlink>
    </w:p>
    <w:p w14:paraId="63D9AA0F" w14:textId="77777777" w:rsidR="00867DAB" w:rsidRDefault="00867DAB" w:rsidP="00867DAB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05DDBD0" w14:textId="26BD5481" w:rsidR="00867DAB" w:rsidRPr="004634B3" w:rsidRDefault="00867DAB" w:rsidP="00867DAB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Posted: </w:t>
      </w:r>
      <w:r w:rsidR="004C4E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4C4EE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/</w:t>
      </w:r>
      <w:r w:rsidR="004C4E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</w:p>
    <w:p w14:paraId="06268C31" w14:textId="77777777" w:rsidR="00867DAB" w:rsidRPr="00867DAB" w:rsidRDefault="00867DAB" w:rsidP="00867DAB">
      <w:pPr>
        <w:rPr>
          <w:rFonts w:ascii="Times New Roman" w:hAnsi="Times New Roman" w:cs="Times New Roman"/>
          <w:sz w:val="24"/>
          <w:szCs w:val="24"/>
        </w:rPr>
      </w:pPr>
    </w:p>
    <w:sectPr w:rsidR="00867DAB" w:rsidRPr="0086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2A8"/>
    <w:multiLevelType w:val="hybridMultilevel"/>
    <w:tmpl w:val="4760ACCC"/>
    <w:lvl w:ilvl="0" w:tplc="C1C2A1E4">
      <w:start w:val="1"/>
      <w:numFmt w:val="upperRoman"/>
      <w:lvlText w:val="%1."/>
      <w:lvlJc w:val="left"/>
      <w:pPr>
        <w:ind w:left="63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53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AB"/>
    <w:rsid w:val="000671EC"/>
    <w:rsid w:val="000D3859"/>
    <w:rsid w:val="002C5FA0"/>
    <w:rsid w:val="004C4EEF"/>
    <w:rsid w:val="004D30C7"/>
    <w:rsid w:val="004F59A0"/>
    <w:rsid w:val="007D2DA7"/>
    <w:rsid w:val="008371E7"/>
    <w:rsid w:val="00867DAB"/>
    <w:rsid w:val="008A7088"/>
    <w:rsid w:val="008F27C6"/>
    <w:rsid w:val="00CA2D8F"/>
    <w:rsid w:val="00D77179"/>
    <w:rsid w:val="00DC7A03"/>
    <w:rsid w:val="00F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D0C1"/>
  <w15:chartTrackingRefBased/>
  <w15:docId w15:val="{6583FE65-6DC7-47E1-8B5F-9397DBF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867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0C7"/>
    <w:pPr>
      <w:spacing w:after="13" w:line="249" w:lineRule="auto"/>
      <w:ind w:left="720" w:right="39" w:hanging="1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rsid w:val="00D771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D7717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anduse@newdurhamnh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Land Use</cp:lastModifiedBy>
  <cp:revision>5</cp:revision>
  <cp:lastPrinted>2023-04-19T14:34:00Z</cp:lastPrinted>
  <dcterms:created xsi:type="dcterms:W3CDTF">2023-04-14T13:40:00Z</dcterms:created>
  <dcterms:modified xsi:type="dcterms:W3CDTF">2023-04-19T14:35:00Z</dcterms:modified>
</cp:coreProperties>
</file>